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539" w:rsidRPr="00F80539" w:rsidRDefault="00F80539" w:rsidP="00F80539">
      <w:pPr>
        <w:pBdr>
          <w:bottom w:val="single" w:sz="4" w:space="1" w:color="auto"/>
        </w:pBdr>
        <w:spacing w:line="240" w:lineRule="auto"/>
        <w:rPr>
          <w:b/>
          <w:sz w:val="40"/>
        </w:rPr>
      </w:pPr>
      <w:r w:rsidRPr="00F80539">
        <w:rPr>
          <w:b/>
          <w:sz w:val="40"/>
        </w:rPr>
        <w:t>KONZULTACE</w:t>
      </w:r>
      <w:r w:rsidRPr="00F80539">
        <w:rPr>
          <w:b/>
          <w:sz w:val="40"/>
        </w:rPr>
        <w:tab/>
      </w:r>
      <w:r w:rsidRPr="00F80539">
        <w:rPr>
          <w:b/>
          <w:sz w:val="40"/>
        </w:rPr>
        <w:tab/>
      </w:r>
      <w:r w:rsidRPr="00F80539">
        <w:rPr>
          <w:b/>
          <w:sz w:val="40"/>
        </w:rPr>
        <w:tab/>
      </w:r>
      <w:r w:rsidRPr="00F80539">
        <w:rPr>
          <w:b/>
          <w:sz w:val="40"/>
        </w:rPr>
        <w:tab/>
      </w:r>
      <w:r w:rsidRPr="00F80539">
        <w:rPr>
          <w:b/>
          <w:sz w:val="40"/>
        </w:rPr>
        <w:tab/>
      </w:r>
      <w:r w:rsidRPr="00F80539">
        <w:rPr>
          <w:b/>
          <w:sz w:val="40"/>
        </w:rPr>
        <w:tab/>
      </w:r>
      <w:r w:rsidRPr="00F80539">
        <w:rPr>
          <w:b/>
          <w:sz w:val="40"/>
        </w:rPr>
        <w:tab/>
        <w:t xml:space="preserve">    2. ročník</w:t>
      </w:r>
    </w:p>
    <w:p w:rsidR="00F80539" w:rsidRPr="00F80539" w:rsidRDefault="00F80539" w:rsidP="00F80539">
      <w:pPr>
        <w:pBdr>
          <w:bottom w:val="single" w:sz="4" w:space="1" w:color="auto"/>
        </w:pBdr>
        <w:spacing w:line="240" w:lineRule="auto"/>
        <w:rPr>
          <w:b/>
          <w:sz w:val="32"/>
        </w:rPr>
      </w:pPr>
      <w:r w:rsidRPr="00F80539">
        <w:rPr>
          <w:b/>
          <w:sz w:val="32"/>
        </w:rPr>
        <w:t>Pondělí 18. listopadu 2019</w:t>
      </w:r>
      <w:r w:rsidRPr="00F80539">
        <w:rPr>
          <w:b/>
          <w:sz w:val="32"/>
        </w:rPr>
        <w:tab/>
      </w:r>
      <w:r w:rsidRPr="00F80539">
        <w:rPr>
          <w:b/>
          <w:sz w:val="32"/>
        </w:rPr>
        <w:tab/>
      </w:r>
      <w:r w:rsidRPr="00F80539">
        <w:rPr>
          <w:b/>
          <w:sz w:val="32"/>
        </w:rPr>
        <w:tab/>
      </w:r>
      <w:r w:rsidRPr="00F80539">
        <w:rPr>
          <w:b/>
          <w:sz w:val="32"/>
        </w:rPr>
        <w:tab/>
      </w:r>
      <w:r w:rsidRPr="00F80539">
        <w:rPr>
          <w:b/>
          <w:sz w:val="32"/>
        </w:rPr>
        <w:tab/>
      </w:r>
      <w:r>
        <w:rPr>
          <w:b/>
          <w:sz w:val="32"/>
        </w:rPr>
        <w:t xml:space="preserve">      </w:t>
      </w:r>
      <w:r w:rsidRPr="00F80539">
        <w:rPr>
          <w:b/>
          <w:sz w:val="32"/>
        </w:rPr>
        <w:t>Simona Bártová</w:t>
      </w:r>
    </w:p>
    <w:p w:rsidR="00F80539" w:rsidRDefault="00F80539" w:rsidP="00F80539">
      <w:pPr>
        <w:spacing w:line="240" w:lineRule="auto"/>
        <w:rPr>
          <w:sz w:val="32"/>
        </w:rPr>
      </w:pPr>
    </w:p>
    <w:p w:rsidR="00F80539" w:rsidRDefault="00F80539" w:rsidP="00F80539">
      <w:pPr>
        <w:spacing w:line="240" w:lineRule="auto"/>
        <w:rPr>
          <w:sz w:val="32"/>
        </w:rPr>
      </w:pPr>
      <w:r>
        <w:rPr>
          <w:sz w:val="32"/>
        </w:rPr>
        <w:t xml:space="preserve">Společné setkání bude probíhat </w:t>
      </w:r>
      <w:r w:rsidRPr="00F80539">
        <w:rPr>
          <w:b/>
          <w:sz w:val="32"/>
        </w:rPr>
        <w:t>v</w:t>
      </w:r>
      <w:r>
        <w:rPr>
          <w:b/>
          <w:sz w:val="32"/>
        </w:rPr>
        <w:t> </w:t>
      </w:r>
      <w:r w:rsidRPr="00F80539">
        <w:rPr>
          <w:b/>
          <w:sz w:val="32"/>
        </w:rPr>
        <w:t>mezipatře</w:t>
      </w:r>
      <w:r>
        <w:rPr>
          <w:sz w:val="32"/>
        </w:rPr>
        <w:t>. Až skončí družina, přesuneme se do třídy.</w:t>
      </w:r>
    </w:p>
    <w:p w:rsidR="00F80539" w:rsidRDefault="00F80539" w:rsidP="00F80539">
      <w:pPr>
        <w:spacing w:line="240" w:lineRule="auto"/>
        <w:rPr>
          <w:sz w:val="32"/>
        </w:rPr>
      </w:pPr>
      <w:r>
        <w:rPr>
          <w:sz w:val="32"/>
        </w:rPr>
        <w:t>Prohlédněte si prosím pracovní sešity.</w:t>
      </w:r>
    </w:p>
    <w:p w:rsidR="00F80539" w:rsidRDefault="00F80539" w:rsidP="00F80539">
      <w:pPr>
        <w:spacing w:line="240" w:lineRule="auto"/>
        <w:rPr>
          <w:sz w:val="32"/>
        </w:rPr>
      </w:pPr>
      <w:r>
        <w:rPr>
          <w:sz w:val="32"/>
        </w:rPr>
        <w:t>Případné dotazy na a</w:t>
      </w:r>
      <w:r w:rsidRPr="00F80539">
        <w:rPr>
          <w:sz w:val="32"/>
        </w:rPr>
        <w:t>nglický jazyk nebo družinu si domluvte individuálně.</w:t>
      </w:r>
    </w:p>
    <w:p w:rsidR="00F80539" w:rsidRPr="00F80539" w:rsidRDefault="00F80539" w:rsidP="00F80539">
      <w:pPr>
        <w:spacing w:line="240" w:lineRule="auto"/>
        <w:rPr>
          <w:sz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53"/>
        <w:gridCol w:w="7409"/>
      </w:tblGrid>
      <w:tr w:rsidR="00AF1C92" w:rsidTr="00F80539">
        <w:trPr>
          <w:trHeight w:val="624"/>
        </w:trPr>
        <w:tc>
          <w:tcPr>
            <w:tcW w:w="1653" w:type="dxa"/>
          </w:tcPr>
          <w:p w:rsidR="00AF1C92" w:rsidRDefault="00AF1C92" w:rsidP="00D93EF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14.00-14.15</w:t>
            </w:r>
          </w:p>
        </w:tc>
        <w:tc>
          <w:tcPr>
            <w:tcW w:w="7409" w:type="dxa"/>
          </w:tcPr>
          <w:p w:rsidR="00AF1C92" w:rsidRDefault="00AF1C92" w:rsidP="00D93EF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</w:tr>
      <w:tr w:rsidR="00AF1C92" w:rsidTr="00F80539">
        <w:trPr>
          <w:trHeight w:val="624"/>
        </w:trPr>
        <w:tc>
          <w:tcPr>
            <w:tcW w:w="1653" w:type="dxa"/>
          </w:tcPr>
          <w:p w:rsidR="00AF1C92" w:rsidRDefault="00AF1C92" w:rsidP="00D93EF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14.15-14.30</w:t>
            </w:r>
          </w:p>
        </w:tc>
        <w:tc>
          <w:tcPr>
            <w:tcW w:w="7409" w:type="dxa"/>
          </w:tcPr>
          <w:p w:rsidR="00AF1C92" w:rsidRDefault="00AF1C92" w:rsidP="00D93EF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</w:tr>
      <w:tr w:rsidR="00EA2A97" w:rsidTr="00F80539">
        <w:trPr>
          <w:trHeight w:val="624"/>
        </w:trPr>
        <w:tc>
          <w:tcPr>
            <w:tcW w:w="1653" w:type="dxa"/>
          </w:tcPr>
          <w:p w:rsidR="00EA2A97" w:rsidRPr="00EA2A97" w:rsidRDefault="00EA2A97" w:rsidP="00D93EF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14.30-14.45</w:t>
            </w:r>
          </w:p>
        </w:tc>
        <w:tc>
          <w:tcPr>
            <w:tcW w:w="7409" w:type="dxa"/>
          </w:tcPr>
          <w:p w:rsidR="00EA2A97" w:rsidRDefault="00EA2A97" w:rsidP="00D93EF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</w:tr>
      <w:tr w:rsidR="00EA2A97" w:rsidTr="00F80539">
        <w:trPr>
          <w:trHeight w:val="624"/>
        </w:trPr>
        <w:tc>
          <w:tcPr>
            <w:tcW w:w="1653" w:type="dxa"/>
          </w:tcPr>
          <w:p w:rsidR="00EA2A97" w:rsidRPr="00EA2A97" w:rsidRDefault="00EA2A97" w:rsidP="00D93EF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14.45-15.00</w:t>
            </w:r>
          </w:p>
        </w:tc>
        <w:tc>
          <w:tcPr>
            <w:tcW w:w="7409" w:type="dxa"/>
          </w:tcPr>
          <w:p w:rsidR="00EA2A97" w:rsidRDefault="00EA2A97" w:rsidP="00D93EF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</w:tr>
      <w:tr w:rsidR="00EA2A97" w:rsidTr="00F80539">
        <w:trPr>
          <w:trHeight w:val="624"/>
        </w:trPr>
        <w:tc>
          <w:tcPr>
            <w:tcW w:w="1653" w:type="dxa"/>
          </w:tcPr>
          <w:p w:rsidR="00EA2A97" w:rsidRDefault="00EA2A97" w:rsidP="00D93EF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15.00-15.15</w:t>
            </w:r>
          </w:p>
        </w:tc>
        <w:tc>
          <w:tcPr>
            <w:tcW w:w="7409" w:type="dxa"/>
          </w:tcPr>
          <w:p w:rsidR="00EA2A97" w:rsidRDefault="00EA2A97" w:rsidP="00D93EF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</w:tr>
      <w:tr w:rsidR="00EA2A97" w:rsidTr="00F80539">
        <w:trPr>
          <w:trHeight w:val="624"/>
        </w:trPr>
        <w:tc>
          <w:tcPr>
            <w:tcW w:w="1653" w:type="dxa"/>
          </w:tcPr>
          <w:p w:rsidR="00EA2A97" w:rsidRPr="00EA2A97" w:rsidRDefault="00EA2A97" w:rsidP="00D93EF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15.15-15.30</w:t>
            </w:r>
          </w:p>
        </w:tc>
        <w:tc>
          <w:tcPr>
            <w:tcW w:w="7409" w:type="dxa"/>
          </w:tcPr>
          <w:p w:rsidR="00EA2A97" w:rsidRDefault="00EA2A97" w:rsidP="00D93EF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</w:tr>
      <w:tr w:rsidR="00EA2A97" w:rsidTr="00F80539">
        <w:trPr>
          <w:trHeight w:val="624"/>
        </w:trPr>
        <w:tc>
          <w:tcPr>
            <w:tcW w:w="1653" w:type="dxa"/>
          </w:tcPr>
          <w:p w:rsidR="00EA2A97" w:rsidRDefault="00EA2A97" w:rsidP="00D93EF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15.45-16.00</w:t>
            </w:r>
          </w:p>
        </w:tc>
        <w:tc>
          <w:tcPr>
            <w:tcW w:w="7409" w:type="dxa"/>
          </w:tcPr>
          <w:p w:rsidR="00EA2A97" w:rsidRDefault="00EA2A97" w:rsidP="00D93EF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</w:tr>
      <w:tr w:rsidR="00EA2A97" w:rsidTr="00F80539">
        <w:trPr>
          <w:trHeight w:val="624"/>
        </w:trPr>
        <w:tc>
          <w:tcPr>
            <w:tcW w:w="1653" w:type="dxa"/>
          </w:tcPr>
          <w:p w:rsidR="00EA2A97" w:rsidRDefault="00EA2A97" w:rsidP="00D93EF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16.00-16.15</w:t>
            </w:r>
          </w:p>
        </w:tc>
        <w:tc>
          <w:tcPr>
            <w:tcW w:w="7409" w:type="dxa"/>
          </w:tcPr>
          <w:p w:rsidR="00EA2A97" w:rsidRDefault="00EA2A97" w:rsidP="00D93EF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</w:tr>
      <w:tr w:rsidR="00EA2A97" w:rsidTr="00F80539">
        <w:trPr>
          <w:trHeight w:val="624"/>
        </w:trPr>
        <w:tc>
          <w:tcPr>
            <w:tcW w:w="1653" w:type="dxa"/>
          </w:tcPr>
          <w:p w:rsidR="00EA2A97" w:rsidRDefault="00EA2A97" w:rsidP="00D93EF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16.15-16.30</w:t>
            </w:r>
          </w:p>
        </w:tc>
        <w:tc>
          <w:tcPr>
            <w:tcW w:w="7409" w:type="dxa"/>
          </w:tcPr>
          <w:p w:rsidR="00EA2A97" w:rsidRDefault="00EA2A97" w:rsidP="00D93EF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</w:tr>
      <w:tr w:rsidR="00EA2A97" w:rsidTr="00F80539">
        <w:trPr>
          <w:trHeight w:val="624"/>
        </w:trPr>
        <w:tc>
          <w:tcPr>
            <w:tcW w:w="1653" w:type="dxa"/>
          </w:tcPr>
          <w:p w:rsidR="00EA2A97" w:rsidRDefault="00EA2A97" w:rsidP="00D93EF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16.30-16.45</w:t>
            </w:r>
          </w:p>
        </w:tc>
        <w:tc>
          <w:tcPr>
            <w:tcW w:w="7409" w:type="dxa"/>
          </w:tcPr>
          <w:p w:rsidR="00EA2A97" w:rsidRDefault="00EA2A97" w:rsidP="00D93EF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bookmarkStart w:id="0" w:name="_GoBack"/>
        <w:bookmarkEnd w:id="0"/>
      </w:tr>
      <w:tr w:rsidR="00EA2A97" w:rsidTr="00F80539">
        <w:trPr>
          <w:trHeight w:val="624"/>
        </w:trPr>
        <w:tc>
          <w:tcPr>
            <w:tcW w:w="1653" w:type="dxa"/>
          </w:tcPr>
          <w:p w:rsidR="00EA2A97" w:rsidRDefault="00EA2A97" w:rsidP="00D93EF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16.45-17.00</w:t>
            </w:r>
          </w:p>
        </w:tc>
        <w:tc>
          <w:tcPr>
            <w:tcW w:w="7409" w:type="dxa"/>
          </w:tcPr>
          <w:p w:rsidR="00EA2A97" w:rsidRDefault="00EA2A97" w:rsidP="00D93EF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</w:tr>
      <w:tr w:rsidR="00EA2A97" w:rsidTr="00F80539">
        <w:trPr>
          <w:trHeight w:val="624"/>
        </w:trPr>
        <w:tc>
          <w:tcPr>
            <w:tcW w:w="1653" w:type="dxa"/>
          </w:tcPr>
          <w:p w:rsidR="00EA2A97" w:rsidRDefault="00EA2A97" w:rsidP="00D93EF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17.15-17.30</w:t>
            </w:r>
          </w:p>
        </w:tc>
        <w:tc>
          <w:tcPr>
            <w:tcW w:w="7409" w:type="dxa"/>
          </w:tcPr>
          <w:p w:rsidR="00EA2A97" w:rsidRDefault="00EA2A97" w:rsidP="00D93EF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</w:tr>
      <w:tr w:rsidR="00EA2A97" w:rsidTr="00F80539">
        <w:trPr>
          <w:trHeight w:val="624"/>
        </w:trPr>
        <w:tc>
          <w:tcPr>
            <w:tcW w:w="1653" w:type="dxa"/>
          </w:tcPr>
          <w:p w:rsidR="00EA2A97" w:rsidRDefault="00EA2A97" w:rsidP="00D93EF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17.30-17.45</w:t>
            </w:r>
          </w:p>
        </w:tc>
        <w:tc>
          <w:tcPr>
            <w:tcW w:w="7409" w:type="dxa"/>
          </w:tcPr>
          <w:p w:rsidR="00EA2A97" w:rsidRDefault="00EA2A97" w:rsidP="00D93EF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</w:tr>
      <w:tr w:rsidR="00EA2A97" w:rsidTr="00F80539">
        <w:trPr>
          <w:trHeight w:val="624"/>
        </w:trPr>
        <w:tc>
          <w:tcPr>
            <w:tcW w:w="1653" w:type="dxa"/>
          </w:tcPr>
          <w:p w:rsidR="00EA2A97" w:rsidRDefault="00EA2A97" w:rsidP="00D93EF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17.45-18.00</w:t>
            </w:r>
          </w:p>
        </w:tc>
        <w:tc>
          <w:tcPr>
            <w:tcW w:w="7409" w:type="dxa"/>
          </w:tcPr>
          <w:p w:rsidR="00EA2A97" w:rsidRDefault="00EA2A97" w:rsidP="00D93EF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</w:tr>
    </w:tbl>
    <w:p w:rsidR="00FF44D1" w:rsidRPr="00B077F8" w:rsidRDefault="00FF44D1" w:rsidP="00F80539">
      <w:pPr>
        <w:rPr>
          <w:b/>
          <w:sz w:val="32"/>
        </w:rPr>
      </w:pPr>
    </w:p>
    <w:sectPr w:rsidR="00FF44D1" w:rsidRPr="00B077F8" w:rsidSect="00EA2A9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47DC9"/>
    <w:multiLevelType w:val="hybridMultilevel"/>
    <w:tmpl w:val="FF9CA854"/>
    <w:lvl w:ilvl="0" w:tplc="CEA87A22">
      <w:start w:val="19"/>
      <w:numFmt w:val="bullet"/>
      <w:lvlText w:val="-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97"/>
    <w:rsid w:val="00213662"/>
    <w:rsid w:val="00506224"/>
    <w:rsid w:val="00AF1C92"/>
    <w:rsid w:val="00B077F8"/>
    <w:rsid w:val="00D93EFC"/>
    <w:rsid w:val="00EA2A97"/>
    <w:rsid w:val="00EE793A"/>
    <w:rsid w:val="00F80539"/>
    <w:rsid w:val="00FA3EBD"/>
    <w:rsid w:val="00FF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4B359"/>
  <w15:docId w15:val="{A4B2C73F-A2E4-47DA-AF78-12A7C587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44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2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A3E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3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Simona Bártová</cp:lastModifiedBy>
  <cp:revision>2</cp:revision>
  <cp:lastPrinted>2019-11-06T06:42:00Z</cp:lastPrinted>
  <dcterms:created xsi:type="dcterms:W3CDTF">2019-11-06T06:42:00Z</dcterms:created>
  <dcterms:modified xsi:type="dcterms:W3CDTF">2019-11-06T06:42:00Z</dcterms:modified>
</cp:coreProperties>
</file>